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</w:rPr>
      </w:pPr>
      <w:bookmarkStart w:id="0" w:name="_Toc2"/>
      <w:bookmarkStart w:id="1" w:name="_Toc31877"/>
      <w:r>
        <w:rPr>
          <w:rFonts w:hint="eastAsia"/>
        </w:rPr>
        <w:t>（一）报价函</w:t>
      </w:r>
      <w:bookmarkEnd w:id="0"/>
      <w:bookmarkEnd w:id="1"/>
    </w:p>
    <w:p>
      <w:pPr>
        <w:bidi w:val="0"/>
        <w:snapToGrid w:val="0"/>
        <w:spacing w:line="460" w:lineRule="exact"/>
        <w:ind w:firstLine="562" w:firstLineChars="200"/>
        <w:jc w:val="center"/>
        <w:rPr>
          <w:rFonts w:hint="eastAsia" w:ascii="Times New Roman" w:hAnsi="Times New Roman" w:eastAsia="方正仿宋_GBK" w:cs="Times New Roman"/>
          <w:b/>
          <w:bCs/>
          <w:sz w:val="28"/>
          <w:szCs w:val="24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4"/>
        </w:rPr>
        <w:t>报价函</w:t>
      </w:r>
    </w:p>
    <w:p>
      <w:pPr>
        <w:bidi w:val="0"/>
        <w:snapToGrid w:val="0"/>
        <w:spacing w:line="460" w:lineRule="exact"/>
        <w:ind w:left="0" w:leftChars="0" w:firstLine="0" w:firstLineChars="0"/>
        <w:rPr>
          <w:rFonts w:hint="eastAsia" w:ascii="方正仿宋_GBK" w:hAnsi="宋体" w:eastAsia="方正仿宋_GBK" w:cs="Times New Roman"/>
          <w:sz w:val="28"/>
          <w:szCs w:val="28"/>
        </w:rPr>
      </w:pPr>
      <w:r>
        <w:rPr>
          <w:rFonts w:hint="eastAsia" w:ascii="方正仿宋_GBK" w:hAnsi="宋体" w:eastAsia="方正仿宋_GBK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宋体" w:eastAsia="方正仿宋_GBK" w:cs="Times New Roman"/>
          <w:b/>
          <w:bCs/>
          <w:sz w:val="28"/>
          <w:szCs w:val="28"/>
          <w:u w:val="single"/>
        </w:rPr>
        <w:t>重庆第二外国语学校</w:t>
      </w:r>
      <w:r>
        <w:rPr>
          <w:rFonts w:hint="eastAsia" w:ascii="方正仿宋_GBK" w:hAnsi="宋体" w:eastAsia="方正仿宋_GBK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宋体" w:eastAsia="方正仿宋_GBK" w:cs="Times New Roman"/>
          <w:sz w:val="28"/>
          <w:szCs w:val="28"/>
        </w:rPr>
        <w:t>：</w:t>
      </w:r>
    </w:p>
    <w:p>
      <w:pPr>
        <w:bidi w:val="0"/>
        <w:snapToGrid w:val="0"/>
        <w:spacing w:line="460" w:lineRule="exact"/>
        <w:ind w:firstLine="560" w:firstLineChars="200"/>
        <w:rPr>
          <w:rFonts w:hint="eastAsia" w:ascii="方正仿宋_GBK" w:hAnsi="宋体" w:eastAsia="方正仿宋_GBK" w:cs="Times New Roman"/>
          <w:sz w:val="28"/>
          <w:szCs w:val="28"/>
        </w:rPr>
      </w:pPr>
      <w:r>
        <w:rPr>
          <w:rFonts w:hint="eastAsia" w:ascii="方正仿宋_GBK" w:hAnsi="宋体" w:eastAsia="方正仿宋_GBK" w:cs="Times New Roman"/>
          <w:sz w:val="28"/>
          <w:szCs w:val="28"/>
        </w:rPr>
        <w:t>我方收到</w:t>
      </w:r>
      <w:r>
        <w:rPr>
          <w:rFonts w:hint="eastAsia" w:ascii="方正仿宋_GBK" w:hAnsi="宋体" w:eastAsia="方正仿宋_GBK" w:cs="Times New Roman"/>
          <w:sz w:val="28"/>
          <w:szCs w:val="28"/>
          <w:u w:val="single"/>
        </w:rPr>
        <w:t xml:space="preserve">  </w:t>
      </w:r>
      <w:r>
        <w:rPr>
          <w:rFonts w:hint="eastAsia" w:ascii="方正仿宋_GBK" w:hAnsi="宋体" w:eastAsia="方正仿宋_GBK" w:cs="Times New Roman"/>
          <w:sz w:val="28"/>
          <w:szCs w:val="28"/>
          <w:u w:val="single"/>
          <w:lang w:eastAsia="zh-CN"/>
        </w:rPr>
        <w:t>练习册印刷及正文排版</w:t>
      </w:r>
      <w:r>
        <w:rPr>
          <w:rFonts w:hint="eastAsia" w:ascii="方正仿宋_GBK" w:hAnsi="宋体" w:eastAsia="方正仿宋_GBK" w:cs="Times New Roman"/>
          <w:sz w:val="28"/>
          <w:szCs w:val="28"/>
          <w:u w:val="single"/>
        </w:rPr>
        <w:t xml:space="preserve">项目  </w:t>
      </w:r>
      <w:r>
        <w:rPr>
          <w:rFonts w:hint="eastAsia" w:ascii="方正仿宋_GBK" w:hAnsi="宋体" w:eastAsia="方正仿宋_GBK" w:cs="Times New Roman"/>
          <w:sz w:val="28"/>
          <w:szCs w:val="28"/>
        </w:rPr>
        <w:t>（询价项目名称）的询价通知书，经详细研究，决定参加该询价项目的报价。</w:t>
      </w:r>
    </w:p>
    <w:p>
      <w:pPr>
        <w:bidi w:val="0"/>
        <w:snapToGrid w:val="0"/>
        <w:spacing w:line="46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4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4"/>
        </w:rPr>
        <w:t>1.愿意按照询价通知书中的一切要求，提供本项目的交货及技术服务，项目初始报价为</w:t>
      </w:r>
      <w:r>
        <w:rPr>
          <w:rFonts w:hint="eastAsia" w:ascii="Times New Roman" w:hAnsi="Times New Roman" w:eastAsia="方正仿宋_GBK" w:cs="Times New Roman"/>
          <w:sz w:val="28"/>
          <w:szCs w:val="24"/>
          <w:lang w:eastAsia="zh-CN"/>
        </w:rPr>
        <w:t>：</w:t>
      </w:r>
    </w:p>
    <w:p>
      <w:pPr>
        <w:snapToGrid w:val="0"/>
        <w:spacing w:line="46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  <w:t>骑马钉500册：封面</w:t>
      </w:r>
      <w:r>
        <w:rPr>
          <w:rFonts w:hint="eastAsia" w:ascii="Times New Roman" w:hAnsi="Times New Roman" w:eastAsia="方正仿宋_GBK" w:cs="Times New Roman"/>
          <w:sz w:val="28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  <w:t>元/册，内页</w:t>
      </w:r>
      <w:r>
        <w:rPr>
          <w:rFonts w:hint="eastAsia" w:ascii="Times New Roman" w:hAnsi="Times New Roman" w:eastAsia="方正仿宋_GBK" w:cs="Times New Roman"/>
          <w:sz w:val="28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  <w:t>元/印张。</w:t>
      </w:r>
    </w:p>
    <w:p>
      <w:pPr>
        <w:snapToGrid w:val="0"/>
        <w:spacing w:line="46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  <w:t>无线胶包500册：封面</w:t>
      </w:r>
      <w:r>
        <w:rPr>
          <w:rFonts w:hint="eastAsia" w:ascii="Times New Roman" w:hAnsi="Times New Roman" w:eastAsia="方正仿宋_GBK" w:cs="Times New Roman"/>
          <w:sz w:val="28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  <w:t>元/册，内页</w:t>
      </w:r>
      <w:r>
        <w:rPr>
          <w:rFonts w:hint="eastAsia" w:ascii="Times New Roman" w:hAnsi="Times New Roman" w:eastAsia="方正仿宋_GBK" w:cs="Times New Roman"/>
          <w:sz w:val="28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  <w:t>元/印张。</w:t>
      </w:r>
    </w:p>
    <w:p>
      <w:pPr>
        <w:snapToGrid w:val="0"/>
        <w:spacing w:line="46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4"/>
          <w:lang w:val="en-US" w:eastAsia="zh-CN"/>
        </w:rPr>
        <w:t>活页装钉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  <w:t xml:space="preserve">500册：封面   </w:t>
      </w:r>
      <w:r>
        <w:rPr>
          <w:rFonts w:hint="eastAsia" w:ascii="Times New Roman" w:hAnsi="Times New Roman" w:eastAsia="方正仿宋_GBK" w:cs="Times New Roman"/>
          <w:sz w:val="28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  <w:t>元/册，内页</w:t>
      </w:r>
      <w:r>
        <w:rPr>
          <w:rFonts w:hint="eastAsia" w:ascii="Times New Roman" w:hAnsi="Times New Roman" w:eastAsia="方正仿宋_GBK" w:cs="Times New Roman"/>
          <w:sz w:val="28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  <w:t>元/印张。</w:t>
      </w:r>
    </w:p>
    <w:p>
      <w:pPr>
        <w:bidi w:val="0"/>
        <w:snapToGrid w:val="0"/>
        <w:spacing w:line="46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4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  <w:t>详见明细</w:t>
      </w:r>
      <w:r>
        <w:rPr>
          <w:rFonts w:hint="eastAsia" w:ascii="Times New Roman" w:hAnsi="Times New Roman" w:eastAsia="方正仿宋_GBK" w:cs="Times New Roman"/>
          <w:sz w:val="28"/>
          <w:szCs w:val="24"/>
        </w:rPr>
        <w:t>报价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28"/>
          <w:szCs w:val="24"/>
        </w:rPr>
        <w:t>。</w:t>
      </w:r>
    </w:p>
    <w:p>
      <w:pPr>
        <w:bidi w:val="0"/>
        <w:snapToGrid w:val="0"/>
        <w:spacing w:line="46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4"/>
        </w:rPr>
      </w:pPr>
      <w:r>
        <w:rPr>
          <w:rFonts w:hint="eastAsia" w:ascii="Times New Roman" w:hAnsi="Times New Roman" w:eastAsia="方正仿宋_GBK" w:cs="Times New Roman"/>
          <w:sz w:val="28"/>
          <w:szCs w:val="24"/>
        </w:rPr>
        <w:t>2.我方现提交的响应文件为：响应文件正本</w:t>
      </w:r>
      <w:r>
        <w:rPr>
          <w:rFonts w:hint="eastAsia" w:ascii="Times New Roman" w:hAnsi="Times New Roman" w:eastAsia="方正仿宋_GBK" w:cs="Times New Roman"/>
          <w:sz w:val="28"/>
          <w:szCs w:val="24"/>
          <w:u w:val="single"/>
          <w:lang w:val="en-US" w:eastAsia="zh-CN"/>
        </w:rPr>
        <w:t xml:space="preserve">  1  </w:t>
      </w:r>
      <w:r>
        <w:rPr>
          <w:rFonts w:hint="eastAsia" w:ascii="Times New Roman" w:hAnsi="Times New Roman" w:eastAsia="方正仿宋_GBK" w:cs="Times New Roman"/>
          <w:sz w:val="28"/>
          <w:szCs w:val="24"/>
        </w:rPr>
        <w:t>份。</w:t>
      </w:r>
    </w:p>
    <w:p>
      <w:pPr>
        <w:bidi w:val="0"/>
        <w:snapToGrid w:val="0"/>
        <w:spacing w:line="46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4"/>
        </w:rPr>
      </w:pPr>
      <w:r>
        <w:rPr>
          <w:rFonts w:hint="eastAsia" w:ascii="Times New Roman" w:hAnsi="Times New Roman" w:eastAsia="方正仿宋_GBK" w:cs="Times New Roman"/>
          <w:sz w:val="28"/>
          <w:szCs w:val="24"/>
        </w:rPr>
        <w:t>3.我方承诺：本次报价的有效期为提交响应文件截止时间起90天。</w:t>
      </w:r>
    </w:p>
    <w:p>
      <w:pPr>
        <w:bidi w:val="0"/>
        <w:snapToGrid w:val="0"/>
        <w:spacing w:line="46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4"/>
        </w:rPr>
      </w:pPr>
      <w:r>
        <w:rPr>
          <w:rFonts w:hint="eastAsia" w:ascii="Times New Roman" w:hAnsi="Times New Roman" w:eastAsia="方正仿宋_GBK" w:cs="Times New Roman"/>
          <w:sz w:val="28"/>
          <w:szCs w:val="24"/>
        </w:rPr>
        <w:t>4.我方完全理解和接受贵方询价通知书的一切规定和要求及评审办法。</w:t>
      </w:r>
    </w:p>
    <w:p>
      <w:pPr>
        <w:bidi w:val="0"/>
        <w:snapToGrid w:val="0"/>
        <w:spacing w:line="46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4"/>
        </w:rPr>
      </w:pPr>
      <w:r>
        <w:rPr>
          <w:rFonts w:hint="eastAsia" w:ascii="Times New Roman" w:hAnsi="Times New Roman" w:eastAsia="方正仿宋_GBK" w:cs="Times New Roman"/>
          <w:sz w:val="28"/>
          <w:szCs w:val="24"/>
        </w:rPr>
        <w:t>5.在整个询价过程中，我方若有违规行为，接受按照《中华人民共和国</w:t>
      </w:r>
      <w:r>
        <w:rPr>
          <w:rFonts w:hint="eastAsia" w:ascii="Times New Roman" w:hAnsi="Times New Roman" w:eastAsia="方正仿宋_GBK" w:cs="Times New Roman"/>
          <w:sz w:val="28"/>
          <w:szCs w:val="24"/>
          <w:lang w:eastAsia="zh-CN"/>
        </w:rPr>
        <w:t>校园</w:t>
      </w:r>
      <w:r>
        <w:rPr>
          <w:rFonts w:hint="eastAsia" w:ascii="Times New Roman" w:hAnsi="Times New Roman" w:eastAsia="方正仿宋_GBK" w:cs="Times New Roman"/>
          <w:sz w:val="28"/>
          <w:szCs w:val="24"/>
        </w:rPr>
        <w:t>采购法》和《询价通知书》之规定给予惩罚。</w:t>
      </w:r>
    </w:p>
    <w:p>
      <w:pPr>
        <w:bidi w:val="0"/>
        <w:snapToGrid w:val="0"/>
        <w:spacing w:line="46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4"/>
        </w:rPr>
      </w:pPr>
      <w:r>
        <w:rPr>
          <w:rFonts w:hint="eastAsia" w:ascii="Times New Roman" w:hAnsi="Times New Roman" w:eastAsia="方正仿宋_GBK" w:cs="Times New Roman"/>
          <w:sz w:val="28"/>
          <w:szCs w:val="24"/>
        </w:rPr>
        <w:t>6.我方若成为成交供应商，将按照最终报价结果签订合同，并且严格履行合同义务。本承诺函将成为合同不可分割的一部分，与合同具有同等的法律效力。</w:t>
      </w:r>
    </w:p>
    <w:p>
      <w:pPr>
        <w:bidi w:val="0"/>
        <w:snapToGrid w:val="0"/>
        <w:spacing w:line="46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4"/>
        </w:rPr>
      </w:pPr>
      <w:r>
        <w:rPr>
          <w:rFonts w:hint="eastAsia" w:ascii="Times New Roman" w:hAnsi="Times New Roman" w:eastAsia="方正仿宋_GBK" w:cs="Times New Roman"/>
          <w:sz w:val="28"/>
          <w:szCs w:val="24"/>
        </w:rPr>
        <w:t>7.我方</w:t>
      </w:r>
      <w:r>
        <w:rPr>
          <w:rFonts w:ascii="Times New Roman" w:hAnsi="Times New Roman" w:eastAsia="方正仿宋_GBK" w:cs="Times New Roman"/>
          <w:sz w:val="28"/>
          <w:szCs w:val="24"/>
        </w:rPr>
        <w:t>为采购项目提供整体设计、规范编制或者项目管理、监理、检测等服务。</w:t>
      </w:r>
    </w:p>
    <w:p>
      <w:pPr>
        <w:bidi w:val="0"/>
        <w:snapToGrid w:val="0"/>
        <w:spacing w:line="46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4"/>
        </w:rPr>
      </w:pPr>
    </w:p>
    <w:p>
      <w:pPr>
        <w:bidi w:val="0"/>
        <w:ind w:right="-9" w:rightChars="0"/>
        <w:jc w:val="right"/>
        <w:rPr>
          <w:rFonts w:hint="eastAsia"/>
        </w:rPr>
      </w:pPr>
    </w:p>
    <w:p>
      <w:pPr>
        <w:pStyle w:val="2"/>
        <w:rPr>
          <w:rFonts w:hint="eastAsia"/>
        </w:rPr>
        <w:sectPr>
          <w:footerReference r:id="rId3" w:type="default"/>
          <w:pgSz w:w="11905" w:h="16838"/>
          <w:pgMar w:top="1417" w:right="1417" w:bottom="1417" w:left="1417" w:header="567" w:footer="567" w:gutter="0"/>
          <w:pgNumType w:fmt="decimal"/>
          <w:cols w:space="0" w:num="1"/>
          <w:rtlGutter w:val="0"/>
          <w:docGrid w:linePitch="380" w:charSpace="0"/>
        </w:sectPr>
      </w:pPr>
    </w:p>
    <w:p>
      <w:pPr>
        <w:pStyle w:val="3"/>
        <w:bidi w:val="0"/>
        <w:rPr>
          <w:rFonts w:hint="eastAsia"/>
        </w:rPr>
      </w:pPr>
      <w:bookmarkStart w:id="2" w:name="_Toc13732"/>
      <w:bookmarkStart w:id="3" w:name="_Toc31342"/>
      <w:r>
        <w:rPr>
          <w:rFonts w:hint="eastAsia"/>
        </w:rPr>
        <w:t>（二）明细报价表</w:t>
      </w:r>
      <w:bookmarkEnd w:id="2"/>
      <w:bookmarkEnd w:id="3"/>
    </w:p>
    <w:p>
      <w:pPr>
        <w:bidi w:val="0"/>
        <w:snapToGrid w:val="0"/>
        <w:spacing w:line="46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4"/>
        </w:rPr>
        <w:t>项目号：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  <w:t>学</w:t>
      </w:r>
      <w:bookmarkStart w:id="6" w:name="_GoBack"/>
      <w:bookmarkEnd w:id="6"/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  <w:t>历案印刷招标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4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4"/>
        </w:rPr>
      </w:pPr>
      <w:r>
        <w:rPr>
          <w:rFonts w:hint="eastAsia" w:ascii="Times New Roman" w:hAnsi="Times New Roman" w:eastAsia="方正仿宋_GBK" w:cs="Times New Roman"/>
          <w:sz w:val="28"/>
          <w:szCs w:val="24"/>
        </w:rPr>
        <w:t>询价项目名称：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  <w:t>练习册印刷及排版</w:t>
      </w: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" w:type="dxa"/>
          <w:bottom w:w="57" w:type="dxa"/>
          <w:right w:w="10" w:type="dxa"/>
        </w:tblCellMar>
      </w:tblPr>
      <w:tblGrid>
        <w:gridCol w:w="1187"/>
        <w:gridCol w:w="2950"/>
        <w:gridCol w:w="1014"/>
        <w:gridCol w:w="762"/>
        <w:gridCol w:w="1000"/>
        <w:gridCol w:w="1125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" w:type="dxa"/>
            <w:bottom w:w="57" w:type="dxa"/>
            <w:right w:w="10" w:type="dxa"/>
          </w:tblCellMar>
        </w:tblPrEx>
        <w:trPr>
          <w:trHeight w:val="65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品名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工艺要求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装订方式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数量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（册）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封面报价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（元/册）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内页报价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（元/印张）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" w:type="dxa"/>
            <w:bottom w:w="57" w:type="dxa"/>
            <w:right w:w="10" w:type="dxa"/>
          </w:tblCellMar>
        </w:tblPrEx>
        <w:trPr>
          <w:trHeight w:val="653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练习册印刷及正文排版</w:t>
            </w:r>
          </w:p>
        </w:tc>
        <w:tc>
          <w:tcPr>
            <w:tcW w:w="2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大16开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封面200g铜版覆膜（四色）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内页70g本白胶版（双面单色）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骑马钉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500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" w:type="dxa"/>
            <w:bottom w:w="57" w:type="dxa"/>
            <w:right w:w="10" w:type="dxa"/>
          </w:tblCellMar>
        </w:tblPrEx>
        <w:trPr>
          <w:trHeight w:val="653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</w:p>
        </w:tc>
        <w:tc>
          <w:tcPr>
            <w:tcW w:w="2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无线胶包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500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" w:type="dxa"/>
            <w:bottom w:w="57" w:type="dxa"/>
            <w:right w:w="10" w:type="dxa"/>
          </w:tblCellMar>
        </w:tblPrEx>
        <w:trPr>
          <w:trHeight w:val="653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</w:p>
        </w:tc>
        <w:tc>
          <w:tcPr>
            <w:tcW w:w="2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活页装钉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500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" w:type="dxa"/>
            <w:bottom w:w="57" w:type="dxa"/>
            <w:right w:w="10" w:type="dxa"/>
          </w:tblCellMar>
        </w:tblPrEx>
        <w:trPr>
          <w:trHeight w:val="60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备注</w:t>
            </w:r>
          </w:p>
        </w:tc>
        <w:tc>
          <w:tcPr>
            <w:tcW w:w="9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15"/>
                <w:lang w:val="en-US" w:eastAsia="zh-CN" w:bidi="ar-SA"/>
              </w:rPr>
              <w:t>此询价数量为单次单款印刷的参考数量，中标后以各次订单的实际数量为准</w:t>
            </w:r>
          </w:p>
        </w:tc>
      </w:tr>
    </w:tbl>
    <w:p>
      <w:pPr>
        <w:snapToGrid w:val="0"/>
        <w:spacing w:line="500" w:lineRule="exact"/>
        <w:ind w:firstLine="560" w:firstLineChars="200"/>
        <w:rPr>
          <w:rFonts w:hint="eastAsia" w:ascii="方正仿宋_GBK" w:hAnsi="宋体" w:eastAsia="方正仿宋_GBK" w:cs="Times New Roman"/>
          <w:sz w:val="28"/>
          <w:szCs w:val="28"/>
        </w:rPr>
      </w:pPr>
    </w:p>
    <w:p>
      <w:pPr>
        <w:bidi w:val="0"/>
        <w:snapToGrid w:val="0"/>
        <w:spacing w:line="46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4"/>
        </w:rPr>
        <w:t>注：1.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  <w:t>大16开内页1印张=16p。</w:t>
      </w:r>
    </w:p>
    <w:p>
      <w:pPr>
        <w:bidi w:val="0"/>
        <w:snapToGrid w:val="0"/>
        <w:spacing w:line="46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4"/>
        </w:rPr>
      </w:pPr>
      <w:r>
        <w:rPr>
          <w:rFonts w:hint="eastAsia" w:ascii="Times New Roman" w:hAnsi="Times New Roman" w:eastAsia="方正仿宋_GBK" w:cs="Times New Roman"/>
          <w:sz w:val="28"/>
          <w:szCs w:val="24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4"/>
        </w:rPr>
        <w:t>.供应商应完整填写本表。</w:t>
      </w:r>
    </w:p>
    <w:p>
      <w:pPr>
        <w:bidi w:val="0"/>
        <w:snapToGrid w:val="0"/>
        <w:spacing w:line="46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4"/>
        </w:rPr>
      </w:pPr>
      <w:r>
        <w:rPr>
          <w:rFonts w:hint="eastAsia" w:ascii="Times New Roman" w:hAnsi="Times New Roman" w:eastAsia="方正仿宋_GBK" w:cs="Times New Roman"/>
          <w:sz w:val="28"/>
          <w:szCs w:val="24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28"/>
          <w:szCs w:val="24"/>
        </w:rPr>
        <w:t>.该表可扩展</w:t>
      </w:r>
      <w:bookmarkStart w:id="4" w:name="OLE_LINK2"/>
      <w:bookmarkStart w:id="5" w:name="OLE_LINK1"/>
      <w:r>
        <w:rPr>
          <w:rFonts w:hint="eastAsia" w:ascii="Times New Roman" w:hAnsi="Times New Roman" w:eastAsia="方正仿宋_GBK" w:cs="Times New Roman"/>
          <w:sz w:val="28"/>
          <w:szCs w:val="24"/>
        </w:rPr>
        <w:t>。</w:t>
      </w:r>
      <w:bookmarkEnd w:id="4"/>
      <w:bookmarkEnd w:id="5"/>
    </w:p>
    <w:p>
      <w:pPr>
        <w:snapToGrid w:val="0"/>
        <w:spacing w:line="500" w:lineRule="exact"/>
        <w:ind w:firstLine="560" w:firstLineChars="200"/>
        <w:rPr>
          <w:rFonts w:hint="eastAsia" w:ascii="方正仿宋_GBK" w:hAnsi="宋体" w:eastAsia="方正仿宋_GBK" w:cs="Times New Roman"/>
          <w:sz w:val="28"/>
          <w:szCs w:val="28"/>
        </w:rPr>
      </w:pPr>
      <w:r>
        <w:rPr>
          <w:rFonts w:hint="eastAsia" w:ascii="方正仿宋_GBK" w:hAnsi="宋体" w:eastAsia="方正仿宋_GBK" w:cs="Times New Roman"/>
          <w:sz w:val="28"/>
          <w:szCs w:val="28"/>
        </w:rPr>
        <w:t xml:space="preserve">       </w:t>
      </w:r>
    </w:p>
    <w:p>
      <w:pPr>
        <w:pStyle w:val="5"/>
        <w:spacing w:line="360" w:lineRule="auto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  <w:jc w:val="center"/>
                            <w:rPr>
                              <w:rFonts w:hint="default" w:eastAsia="仿宋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仿宋"/>
                              <w:sz w:val="21"/>
                              <w:szCs w:val="21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default" w:eastAsia="仿宋"/>
                              <w:sz w:val="21"/>
                              <w:szCs w:val="21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eastAsia="仿宋"/>
                              <w:sz w:val="21"/>
                              <w:szCs w:val="21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仿宋"/>
                              <w:sz w:val="21"/>
                              <w:szCs w:val="21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eastAsia="仿宋"/>
                              <w:sz w:val="21"/>
                              <w:szCs w:val="21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eastAsia="仿宋"/>
                              <w:sz w:val="21"/>
                              <w:szCs w:val="21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仿宋"/>
                              <w:sz w:val="21"/>
                              <w:szCs w:val="21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  <w:jc w:val="center"/>
                      <w:rPr>
                        <w:rFonts w:hint="default" w:eastAsia="仿宋"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 w:eastAsia="仿宋"/>
                        <w:sz w:val="21"/>
                        <w:szCs w:val="21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default" w:eastAsia="仿宋"/>
                        <w:sz w:val="21"/>
                        <w:szCs w:val="21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eastAsia="仿宋"/>
                        <w:sz w:val="21"/>
                        <w:szCs w:val="21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eastAsia="仿宋"/>
                        <w:sz w:val="21"/>
                        <w:szCs w:val="21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eastAsia="仿宋"/>
                        <w:sz w:val="21"/>
                        <w:szCs w:val="21"/>
                        <w:lang w:val="en-US" w:eastAsia="zh-CN"/>
                      </w:rPr>
                      <w:t>1</w:t>
                    </w:r>
                    <w:r>
                      <w:rPr>
                        <w:rFonts w:hint="default" w:eastAsia="仿宋"/>
                        <w:sz w:val="21"/>
                        <w:szCs w:val="21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eastAsia="仿宋"/>
                        <w:sz w:val="21"/>
                        <w:szCs w:val="21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  <w:jc w:val="center"/>
                            <w:rPr>
                              <w:rFonts w:hint="default" w:eastAsia="仿宋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仿宋"/>
                              <w:sz w:val="21"/>
                              <w:szCs w:val="21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default" w:eastAsia="仿宋"/>
                              <w:sz w:val="21"/>
                              <w:szCs w:val="21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eastAsia="仿宋"/>
                              <w:sz w:val="21"/>
                              <w:szCs w:val="21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仿宋"/>
                              <w:sz w:val="21"/>
                              <w:szCs w:val="21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eastAsia="仿宋"/>
                              <w:sz w:val="21"/>
                              <w:szCs w:val="21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eastAsia="仿宋"/>
                              <w:sz w:val="21"/>
                              <w:szCs w:val="21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仿宋"/>
                              <w:sz w:val="21"/>
                              <w:szCs w:val="21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  <w:jc w:val="center"/>
                      <w:rPr>
                        <w:rFonts w:hint="default" w:eastAsia="仿宋"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 w:eastAsia="仿宋"/>
                        <w:sz w:val="21"/>
                        <w:szCs w:val="21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default" w:eastAsia="仿宋"/>
                        <w:sz w:val="21"/>
                        <w:szCs w:val="21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eastAsia="仿宋"/>
                        <w:sz w:val="21"/>
                        <w:szCs w:val="21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eastAsia="仿宋"/>
                        <w:sz w:val="21"/>
                        <w:szCs w:val="21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eastAsia="仿宋"/>
                        <w:sz w:val="21"/>
                        <w:szCs w:val="21"/>
                        <w:lang w:val="en-US" w:eastAsia="zh-CN"/>
                      </w:rPr>
                      <w:t>1</w:t>
                    </w:r>
                    <w:r>
                      <w:rPr>
                        <w:rFonts w:hint="default" w:eastAsia="仿宋"/>
                        <w:sz w:val="21"/>
                        <w:szCs w:val="21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eastAsia="仿宋"/>
                        <w:sz w:val="21"/>
                        <w:szCs w:val="21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hMzMxZmU2MTYwYjFhM2E5ZWQ5NTdjMWNiYTZhZjAifQ=="/>
  </w:docVars>
  <w:rsids>
    <w:rsidRoot w:val="006156CE"/>
    <w:rsid w:val="00317D49"/>
    <w:rsid w:val="006156CE"/>
    <w:rsid w:val="00867A1B"/>
    <w:rsid w:val="00996EB8"/>
    <w:rsid w:val="00E63268"/>
    <w:rsid w:val="11506A03"/>
    <w:rsid w:val="7FD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adjustRightInd w:val="0"/>
      <w:snapToGrid w:val="0"/>
      <w:spacing w:after="200" w:line="460" w:lineRule="exact"/>
      <w:ind w:firstLine="0" w:firstLineChars="0"/>
      <w:jc w:val="both"/>
      <w:outlineLvl w:val="1"/>
    </w:pPr>
    <w:rPr>
      <w:rFonts w:ascii="宋体" w:hAnsi="宋体" w:eastAsia="方正仿宋_GBK" w:cs="Times New Roman"/>
      <w:b/>
      <w:kern w:val="2"/>
      <w:sz w:val="30"/>
      <w:szCs w:val="24"/>
      <w:lang w:val="en-US" w:eastAsia="zh-CN" w:bidi="ar-SA"/>
    </w:rPr>
  </w:style>
  <w:style w:type="paragraph" w:styleId="2">
    <w:name w:val="heading 4"/>
    <w:next w:val="1"/>
    <w:autoRedefine/>
    <w:qFormat/>
    <w:uiPriority w:val="0"/>
    <w:pPr>
      <w:keepNext/>
      <w:keepLines/>
      <w:widowControl w:val="0"/>
      <w:tabs>
        <w:tab w:val="left" w:pos="720"/>
      </w:tabs>
      <w:snapToGrid w:val="0"/>
      <w:spacing w:before="560" w:after="290" w:line="377" w:lineRule="auto"/>
      <w:ind w:left="420" w:hanging="420" w:firstLineChars="200"/>
      <w:jc w:val="both"/>
      <w:outlineLvl w:val="3"/>
    </w:pPr>
    <w:rPr>
      <w:rFonts w:ascii="Arial" w:hAnsi="Arial" w:eastAsia="黑体" w:cs="Times New Roman"/>
      <w:b/>
      <w:kern w:val="2"/>
      <w:sz w:val="28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460" w:lineRule="exact"/>
      <w:ind w:firstLine="640" w:firstLineChars="200"/>
      <w:jc w:val="left"/>
    </w:pPr>
    <w:rPr>
      <w:rFonts w:ascii="Times New Roman" w:hAnsi="Times New Roman" w:eastAsia="方正仿宋_GBK" w:cs="Times New Roman"/>
      <w:kern w:val="2"/>
      <w:sz w:val="18"/>
      <w:szCs w:val="18"/>
      <w:lang w:val="en-US" w:eastAsia="zh-CN" w:bidi="ar-SA"/>
    </w:rPr>
  </w:style>
  <w:style w:type="paragraph" w:styleId="5">
    <w:name w:val="toc 1"/>
    <w:next w:val="1"/>
    <w:autoRedefine/>
    <w:qFormat/>
    <w:uiPriority w:val="39"/>
    <w:pPr>
      <w:widowControl w:val="0"/>
      <w:snapToGrid w:val="0"/>
      <w:spacing w:line="460" w:lineRule="exact"/>
      <w:ind w:firstLine="0" w:firstLineChars="0"/>
      <w:jc w:val="both"/>
    </w:pPr>
    <w:rPr>
      <w:rFonts w:ascii="Times New Roman" w:hAnsi="Times New Roman" w:eastAsia="方正仿宋_GBK" w:cs="Times New Roman"/>
      <w:kern w:val="2"/>
      <w:sz w:val="28"/>
      <w:szCs w:val="24"/>
      <w:lang w:val="en-US" w:eastAsia="zh-CN" w:bidi="ar-SA"/>
    </w:rPr>
  </w:style>
  <w:style w:type="paragraph" w:customStyle="1" w:styleId="8">
    <w:name w:val="Other|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312" w:lineRule="auto"/>
      <w:ind w:left="0" w:right="0" w:firstLine="400" w:firstLineChars="200"/>
      <w:jc w:val="both"/>
    </w:pPr>
    <w:rPr>
      <w:rFonts w:hint="eastAsia" w:ascii="宋体" w:hAnsi="宋体" w:eastAsia="宋体" w:cs="宋体"/>
      <w:kern w:val="2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262</Characters>
  <Lines>2</Lines>
  <Paragraphs>1</Paragraphs>
  <TotalTime>2</TotalTime>
  <ScaleCrop>false</ScaleCrop>
  <LinksUpToDate>false</LinksUpToDate>
  <CharactersWithSpaces>275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2024-11-05T02:20:00Z</dcterms:created>
  <dc:creator>陈</dc:creator>
  <cp:lastModifiedBy>曾云智</cp:lastModifiedBy>
  <cp:lastPrinted>2024-11-05T02:40:00Z</cp:lastPrinted>
  <dcterms:modified xsi:type="dcterms:W3CDTF">2024-12-18T06:37:00Z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36205DCE3E41427392B4C5C1F8DF237A_12</vt:lpwstr>
  </property>
</Properties>
</file>